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605D9" w14:textId="64AB25D4" w:rsidR="00693266" w:rsidRDefault="0069326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Battleships</w:t>
      </w:r>
    </w:p>
    <w:p w14:paraId="467ADE69" w14:textId="45DF517D" w:rsidR="00A96FCE" w:rsidRPr="00A96FCE" w:rsidRDefault="00A96FCE">
      <w:pPr>
        <w:rPr>
          <w:rFonts w:ascii="Comic Sans MS" w:hAnsi="Comic Sans MS"/>
        </w:rPr>
      </w:pPr>
      <w:r w:rsidRPr="00A96FCE">
        <w:rPr>
          <w:rFonts w:ascii="Comic Sans MS" w:hAnsi="Comic Sans MS"/>
          <w:sz w:val="24"/>
          <w:szCs w:val="24"/>
        </w:rPr>
        <w:t>You will need a partner with their own playing board. It is important that you can’t see each other’s board.</w:t>
      </w:r>
      <w:r w:rsidRPr="00A96FCE">
        <w:rPr>
          <w:rFonts w:ascii="Comic Sans MS" w:hAnsi="Comic Sans MS"/>
          <w:sz w:val="24"/>
          <w:szCs w:val="24"/>
        </w:rPr>
        <w:tab/>
      </w:r>
      <w:r w:rsidRPr="00A96FCE">
        <w:rPr>
          <w:rFonts w:ascii="Comic Sans MS" w:hAnsi="Comic Sans MS"/>
          <w:sz w:val="24"/>
          <w:szCs w:val="24"/>
        </w:rPr>
        <w:tab/>
      </w:r>
      <w:r w:rsidRPr="00A96FCE">
        <w:rPr>
          <w:rFonts w:ascii="Comic Sans MS" w:hAnsi="Comic Sans MS"/>
        </w:rPr>
        <w:tab/>
      </w:r>
      <w:r w:rsidRPr="00A96FCE">
        <w:rPr>
          <w:rFonts w:ascii="Comic Sans MS" w:hAnsi="Comic Sans MS"/>
        </w:rPr>
        <w:tab/>
      </w:r>
    </w:p>
    <w:p w14:paraId="27CCB31A" w14:textId="605F37F4" w:rsidR="00A96FCE" w:rsidRPr="00A96FCE" w:rsidRDefault="00A96FC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</w:rPr>
        <w:drawing>
          <wp:inline distT="0" distB="0" distL="0" distR="0" wp14:anchorId="496668AB" wp14:editId="78CA3931">
            <wp:extent cx="4780952" cy="4895238"/>
            <wp:effectExtent l="0" t="0" r="63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0952" cy="4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151B0" w14:textId="65A96A69" w:rsidR="00A96FCE" w:rsidRPr="00A96FCE" w:rsidRDefault="00A96FCE">
      <w:pPr>
        <w:rPr>
          <w:rFonts w:ascii="Comic Sans MS" w:hAnsi="Comic Sans MS"/>
          <w:sz w:val="24"/>
          <w:szCs w:val="24"/>
        </w:rPr>
      </w:pPr>
      <w:r w:rsidRPr="00A96FCE">
        <w:rPr>
          <w:rFonts w:ascii="Comic Sans MS" w:hAnsi="Comic Sans MS"/>
          <w:sz w:val="24"/>
          <w:szCs w:val="24"/>
        </w:rPr>
        <w:t xml:space="preserve">On your </w:t>
      </w:r>
      <w:r>
        <w:rPr>
          <w:rFonts w:ascii="Comic Sans MS" w:hAnsi="Comic Sans MS"/>
          <w:sz w:val="24"/>
          <w:szCs w:val="24"/>
        </w:rPr>
        <w:t>grid</w:t>
      </w:r>
      <w:r w:rsidRPr="00A96FCE">
        <w:rPr>
          <w:rFonts w:ascii="Comic Sans MS" w:hAnsi="Comic Sans MS"/>
          <w:sz w:val="24"/>
          <w:szCs w:val="24"/>
        </w:rPr>
        <w:t xml:space="preserve">, you need to mark </w:t>
      </w:r>
      <w:r>
        <w:rPr>
          <w:rFonts w:ascii="Comic Sans MS" w:hAnsi="Comic Sans MS"/>
          <w:sz w:val="24"/>
          <w:szCs w:val="24"/>
        </w:rPr>
        <w:t>7</w:t>
      </w:r>
      <w:r w:rsidRPr="00A96FCE">
        <w:rPr>
          <w:rFonts w:ascii="Comic Sans MS" w:hAnsi="Comic Sans MS"/>
          <w:sz w:val="24"/>
          <w:szCs w:val="24"/>
        </w:rPr>
        <w:t xml:space="preserve"> boats… </w:t>
      </w:r>
      <w:r>
        <w:rPr>
          <w:rFonts w:ascii="Comic Sans MS" w:hAnsi="Comic Sans MS"/>
          <w:sz w:val="24"/>
          <w:szCs w:val="24"/>
        </w:rPr>
        <w:t xml:space="preserve"> two </w:t>
      </w:r>
      <w:r w:rsidRPr="00A96FCE">
        <w:rPr>
          <w:rFonts w:ascii="Comic Sans MS" w:hAnsi="Comic Sans MS"/>
          <w:sz w:val="24"/>
          <w:szCs w:val="24"/>
        </w:rPr>
        <w:t xml:space="preserve">boats with 2 spots, </w:t>
      </w:r>
      <w:r>
        <w:rPr>
          <w:rFonts w:ascii="Comic Sans MS" w:hAnsi="Comic Sans MS"/>
          <w:sz w:val="24"/>
          <w:szCs w:val="24"/>
        </w:rPr>
        <w:t>two</w:t>
      </w:r>
      <w:r w:rsidRPr="00A96FCE">
        <w:rPr>
          <w:rFonts w:ascii="Comic Sans MS" w:hAnsi="Comic Sans MS"/>
          <w:sz w:val="24"/>
          <w:szCs w:val="24"/>
        </w:rPr>
        <w:t xml:space="preserve"> boats with 3 spots, </w:t>
      </w:r>
      <w:r>
        <w:rPr>
          <w:rFonts w:ascii="Comic Sans MS" w:hAnsi="Comic Sans MS"/>
          <w:sz w:val="24"/>
          <w:szCs w:val="24"/>
        </w:rPr>
        <w:t>two</w:t>
      </w:r>
      <w:r w:rsidRPr="00A96FCE">
        <w:rPr>
          <w:rFonts w:ascii="Comic Sans MS" w:hAnsi="Comic Sans MS"/>
          <w:sz w:val="24"/>
          <w:szCs w:val="24"/>
        </w:rPr>
        <w:t xml:space="preserve"> boats with 4 spots and </w:t>
      </w:r>
      <w:r>
        <w:rPr>
          <w:rFonts w:ascii="Comic Sans MS" w:hAnsi="Comic Sans MS"/>
          <w:sz w:val="24"/>
          <w:szCs w:val="24"/>
        </w:rPr>
        <w:t xml:space="preserve">one boat with </w:t>
      </w:r>
      <w:r w:rsidRPr="00A96FCE">
        <w:rPr>
          <w:rFonts w:ascii="Comic Sans MS" w:hAnsi="Comic Sans MS"/>
          <w:sz w:val="24"/>
          <w:szCs w:val="24"/>
        </w:rPr>
        <w:t>5-spot</w:t>
      </w:r>
      <w:r>
        <w:rPr>
          <w:rFonts w:ascii="Comic Sans MS" w:hAnsi="Comic Sans MS"/>
          <w:sz w:val="24"/>
          <w:szCs w:val="24"/>
        </w:rPr>
        <w:t>s</w:t>
      </w:r>
      <w:r w:rsidRPr="00A96FCE">
        <w:rPr>
          <w:rFonts w:ascii="Comic Sans MS" w:hAnsi="Comic Sans MS"/>
          <w:sz w:val="24"/>
          <w:szCs w:val="24"/>
        </w:rPr>
        <w:t>. The spots in each boat can only be horizontal or vertical (NOT diagonal) and must be placed on the grid-lines – see the diagram below.</w:t>
      </w:r>
    </w:p>
    <w:p w14:paraId="72FFC5C2" w14:textId="787F5610" w:rsidR="00A96FCE" w:rsidRDefault="00A96FCE">
      <w:r>
        <w:rPr>
          <w:noProof/>
        </w:rPr>
        <w:drawing>
          <wp:inline distT="0" distB="0" distL="0" distR="0" wp14:anchorId="0130F824" wp14:editId="250D992A">
            <wp:extent cx="1152525" cy="10097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5494" cy="101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7EB55" w14:textId="77777777" w:rsidR="00A96FCE" w:rsidRPr="00A96FCE" w:rsidRDefault="00A96FCE" w:rsidP="00A96FCE">
      <w:pPr>
        <w:rPr>
          <w:rFonts w:ascii="Comic Sans MS" w:hAnsi="Comic Sans MS"/>
          <w:sz w:val="24"/>
          <w:szCs w:val="24"/>
        </w:rPr>
      </w:pPr>
      <w:r w:rsidRPr="00A96FCE">
        <w:rPr>
          <w:rFonts w:ascii="Comic Sans MS" w:hAnsi="Comic Sans MS"/>
          <w:sz w:val="24"/>
          <w:szCs w:val="24"/>
        </w:rPr>
        <w:t xml:space="preserve">Decide who is starting. </w:t>
      </w:r>
      <w:bookmarkStart w:id="0" w:name="_GoBack"/>
      <w:bookmarkEnd w:id="0"/>
    </w:p>
    <w:p w14:paraId="6DDD3297" w14:textId="76BC9C45" w:rsidR="00A96FCE" w:rsidRPr="00A96FCE" w:rsidRDefault="00A96FCE" w:rsidP="00A96FCE">
      <w:pPr>
        <w:rPr>
          <w:rFonts w:ascii="Comic Sans MS" w:hAnsi="Comic Sans MS"/>
          <w:sz w:val="24"/>
          <w:szCs w:val="24"/>
        </w:rPr>
      </w:pPr>
      <w:r w:rsidRPr="00A96FCE">
        <w:rPr>
          <w:rFonts w:ascii="Comic Sans MS" w:hAnsi="Comic Sans MS"/>
          <w:sz w:val="24"/>
          <w:szCs w:val="24"/>
        </w:rPr>
        <w:t xml:space="preserve">Try to guess where your enemy’s boats are, by asking them for a co-ordinate. If it hits one of your enemy’s boats, </w:t>
      </w:r>
      <w:r>
        <w:rPr>
          <w:rFonts w:ascii="Comic Sans MS" w:hAnsi="Comic Sans MS"/>
          <w:sz w:val="24"/>
          <w:szCs w:val="24"/>
        </w:rPr>
        <w:t xml:space="preserve">they say ‘hit’ and you </w:t>
      </w:r>
      <w:r w:rsidRPr="00A96FCE">
        <w:rPr>
          <w:rFonts w:ascii="Comic Sans MS" w:hAnsi="Comic Sans MS"/>
          <w:sz w:val="24"/>
          <w:szCs w:val="24"/>
        </w:rPr>
        <w:t xml:space="preserve">draw a cross on that </w:t>
      </w:r>
      <w:proofErr w:type="gramStart"/>
      <w:r w:rsidRPr="00A96FCE">
        <w:rPr>
          <w:rFonts w:ascii="Comic Sans MS" w:hAnsi="Comic Sans MS"/>
          <w:sz w:val="24"/>
          <w:szCs w:val="24"/>
        </w:rPr>
        <w:t>spot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A96FCE">
        <w:rPr>
          <w:rFonts w:ascii="Comic Sans MS" w:hAnsi="Comic Sans MS"/>
          <w:sz w:val="24"/>
          <w:szCs w:val="24"/>
        </w:rPr>
        <w:t>and you get another gues</w:t>
      </w:r>
      <w:r>
        <w:rPr>
          <w:rFonts w:ascii="Comic Sans MS" w:hAnsi="Comic Sans MS"/>
          <w:sz w:val="24"/>
          <w:szCs w:val="24"/>
        </w:rPr>
        <w:t xml:space="preserve">s. If </w:t>
      </w:r>
      <w:r w:rsidRPr="00A96FCE">
        <w:rPr>
          <w:rFonts w:ascii="Comic Sans MS" w:hAnsi="Comic Sans MS"/>
          <w:sz w:val="24"/>
          <w:szCs w:val="24"/>
        </w:rPr>
        <w:t xml:space="preserve">it’s a miss, </w:t>
      </w:r>
      <w:r>
        <w:rPr>
          <w:rFonts w:ascii="Comic Sans MS" w:hAnsi="Comic Sans MS"/>
          <w:sz w:val="24"/>
          <w:szCs w:val="24"/>
        </w:rPr>
        <w:t xml:space="preserve">they say, “Miss,” and you </w:t>
      </w:r>
      <w:r w:rsidRPr="00A96FCE">
        <w:rPr>
          <w:rFonts w:ascii="Comic Sans MS" w:hAnsi="Comic Sans MS"/>
          <w:sz w:val="24"/>
          <w:szCs w:val="24"/>
        </w:rPr>
        <w:t>draw a circle there</w:t>
      </w:r>
      <w:r>
        <w:rPr>
          <w:rFonts w:ascii="Comic Sans MS" w:hAnsi="Comic Sans MS"/>
          <w:sz w:val="24"/>
          <w:szCs w:val="24"/>
        </w:rPr>
        <w:t>. Then it is</w:t>
      </w:r>
      <w:r w:rsidRPr="00A96FCE">
        <w:rPr>
          <w:rFonts w:ascii="Comic Sans MS" w:hAnsi="Comic Sans MS"/>
          <w:sz w:val="24"/>
          <w:szCs w:val="24"/>
        </w:rPr>
        <w:t xml:space="preserve"> your enemy</w:t>
      </w:r>
      <w:r>
        <w:rPr>
          <w:rFonts w:ascii="Comic Sans MS" w:hAnsi="Comic Sans MS"/>
          <w:sz w:val="24"/>
          <w:szCs w:val="24"/>
        </w:rPr>
        <w:t>’s</w:t>
      </w:r>
      <w:r w:rsidRPr="00A96FCE">
        <w:rPr>
          <w:rFonts w:ascii="Comic Sans MS" w:hAnsi="Comic Sans MS"/>
          <w:sz w:val="24"/>
          <w:szCs w:val="24"/>
        </w:rPr>
        <w:t xml:space="preserve"> turn to guess where your boats are hidden. </w:t>
      </w:r>
    </w:p>
    <w:p w14:paraId="4815921B" w14:textId="155FEA06" w:rsidR="00A96FCE" w:rsidRPr="00A96FCE" w:rsidRDefault="00A96FCE" w:rsidP="00A96FCE">
      <w:pPr>
        <w:rPr>
          <w:rFonts w:ascii="Comic Sans MS" w:hAnsi="Comic Sans MS"/>
          <w:sz w:val="24"/>
          <w:szCs w:val="24"/>
        </w:rPr>
      </w:pPr>
      <w:r w:rsidRPr="00A96FCE">
        <w:rPr>
          <w:rFonts w:ascii="Comic Sans MS" w:hAnsi="Comic Sans MS"/>
          <w:sz w:val="24"/>
          <w:szCs w:val="24"/>
        </w:rPr>
        <w:t xml:space="preserve">Keep playing by taking turns until there is a winner – the one who sinks </w:t>
      </w:r>
      <w:proofErr w:type="gramStart"/>
      <w:r w:rsidRPr="00A96FCE">
        <w:rPr>
          <w:rFonts w:ascii="Comic Sans MS" w:hAnsi="Comic Sans MS"/>
          <w:sz w:val="24"/>
          <w:szCs w:val="24"/>
        </w:rPr>
        <w:t>all of</w:t>
      </w:r>
      <w:proofErr w:type="gramEnd"/>
      <w:r w:rsidRPr="00A96FCE">
        <w:rPr>
          <w:rFonts w:ascii="Comic Sans MS" w:hAnsi="Comic Sans MS"/>
          <w:sz w:val="24"/>
          <w:szCs w:val="24"/>
        </w:rPr>
        <w:t xml:space="preserve"> their opponent’s SEVEN boats.</w:t>
      </w:r>
    </w:p>
    <w:sectPr w:rsidR="00A96FCE" w:rsidRPr="00A96FCE" w:rsidSect="00A96F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CE"/>
    <w:rsid w:val="00311712"/>
    <w:rsid w:val="00693266"/>
    <w:rsid w:val="00A9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0ADC7"/>
  <w15:chartTrackingRefBased/>
  <w15:docId w15:val="{76ABB930-B109-45D2-AE71-AFA942F5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2020-04-07T11:33:00Z</dcterms:created>
  <dcterms:modified xsi:type="dcterms:W3CDTF">2020-04-08T10:32:00Z</dcterms:modified>
</cp:coreProperties>
</file>